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FB0" w:rsidRPr="00AB07BD" w:rsidRDefault="00A217AD">
      <w:pPr>
        <w:rPr>
          <w:rFonts w:ascii="ＭＳ 明朝" w:eastAsia="ＭＳ 明朝" w:hAnsi="ＭＳ 明朝"/>
          <w:lang w:eastAsia="zh-CN"/>
        </w:rPr>
      </w:pPr>
      <w:r w:rsidRPr="00AB07BD">
        <w:rPr>
          <w:rFonts w:ascii="ＭＳ 明朝" w:eastAsia="ＭＳ 明朝" w:hAnsi="ＭＳ 明朝" w:hint="eastAsia"/>
          <w:lang w:eastAsia="zh-CN"/>
        </w:rPr>
        <w:t>様式第２号(第５条関係)</w:t>
      </w:r>
    </w:p>
    <w:p w:rsidR="00A27FB0" w:rsidRPr="00AB07BD" w:rsidRDefault="00A217AD">
      <w:pPr>
        <w:jc w:val="center"/>
        <w:rPr>
          <w:rFonts w:ascii="ＭＳ 明朝" w:eastAsia="ＭＳ 明朝" w:hAnsi="ＭＳ 明朝"/>
          <w:lang w:eastAsia="zh-CN"/>
        </w:rPr>
      </w:pPr>
      <w:r w:rsidRPr="00AB07BD">
        <w:rPr>
          <w:rFonts w:ascii="ＭＳ 明朝" w:eastAsia="ＭＳ 明朝" w:hAnsi="ＭＳ 明朝" w:hint="eastAsia"/>
          <w:lang w:eastAsia="zh-CN"/>
        </w:rPr>
        <w:t>誓</w:t>
      </w:r>
      <w:r w:rsidR="00E26B58" w:rsidRPr="00AB07BD">
        <w:rPr>
          <w:rFonts w:ascii="ＭＳ 明朝" w:eastAsia="ＭＳ 明朝" w:hAnsi="ＭＳ 明朝" w:hint="eastAsia"/>
          <w:lang w:eastAsia="zh-CN"/>
        </w:rPr>
        <w:t xml:space="preserve">　</w:t>
      </w:r>
      <w:r w:rsidRPr="00AB07BD">
        <w:rPr>
          <w:rFonts w:ascii="ＭＳ 明朝" w:eastAsia="ＭＳ 明朝" w:hAnsi="ＭＳ 明朝" w:hint="eastAsia"/>
          <w:lang w:eastAsia="zh-CN"/>
        </w:rPr>
        <w:t>約</w:t>
      </w:r>
      <w:r w:rsidR="00E26B58" w:rsidRPr="00AB07BD">
        <w:rPr>
          <w:rFonts w:ascii="ＭＳ 明朝" w:eastAsia="ＭＳ 明朝" w:hAnsi="ＭＳ 明朝" w:hint="eastAsia"/>
          <w:lang w:eastAsia="zh-CN"/>
        </w:rPr>
        <w:t xml:space="preserve">　</w:t>
      </w:r>
      <w:r w:rsidRPr="00AB07BD">
        <w:rPr>
          <w:rFonts w:ascii="ＭＳ 明朝" w:eastAsia="ＭＳ 明朝" w:hAnsi="ＭＳ 明朝" w:hint="eastAsia"/>
          <w:lang w:eastAsia="zh-CN"/>
        </w:rPr>
        <w:t>書</w:t>
      </w:r>
    </w:p>
    <w:p w:rsidR="00A27FB0" w:rsidRPr="00AB07BD" w:rsidRDefault="00A27FB0">
      <w:pPr>
        <w:jc w:val="center"/>
        <w:rPr>
          <w:rFonts w:ascii="ＭＳ 明朝" w:eastAsia="ＭＳ 明朝" w:hAnsi="ＭＳ 明朝"/>
          <w:lang w:eastAsia="zh-CN"/>
        </w:rPr>
      </w:pPr>
    </w:p>
    <w:p w:rsidR="00A27FB0" w:rsidRPr="00AB07BD" w:rsidRDefault="00A217AD">
      <w:pPr>
        <w:rPr>
          <w:rFonts w:ascii="ＭＳ 明朝" w:eastAsia="ＭＳ 明朝" w:hAnsi="ＭＳ 明朝"/>
        </w:rPr>
      </w:pPr>
      <w:r w:rsidRPr="00AB07BD">
        <w:rPr>
          <w:rFonts w:ascii="ＭＳ 明朝" w:eastAsia="ＭＳ 明朝" w:hAnsi="ＭＳ 明朝" w:hint="eastAsia"/>
          <w:lang w:eastAsia="zh-CN"/>
        </w:rPr>
        <w:t xml:space="preserve">　</w:t>
      </w:r>
      <w:r w:rsidR="001A4CE6" w:rsidRPr="00AB07BD">
        <w:rPr>
          <w:rFonts w:ascii="ＭＳ 明朝" w:eastAsia="ＭＳ 明朝" w:hAnsi="ＭＳ 明朝" w:hint="eastAsia"/>
        </w:rPr>
        <w:t>支援金</w:t>
      </w:r>
      <w:r w:rsidR="00E26B58" w:rsidRPr="00AB07BD">
        <w:rPr>
          <w:rFonts w:ascii="ＭＳ 明朝" w:eastAsia="ＭＳ 明朝" w:hAnsi="ＭＳ 明朝" w:hint="eastAsia"/>
        </w:rPr>
        <w:t>の交付について、次の事項を厳守し、万一これに違反し、又は町</w:t>
      </w:r>
      <w:r w:rsidRPr="00AB07BD">
        <w:rPr>
          <w:rFonts w:ascii="ＭＳ 明朝" w:eastAsia="ＭＳ 明朝" w:hAnsi="ＭＳ 明朝" w:hint="eastAsia"/>
        </w:rPr>
        <w:t>に対して損害を与えたときは、</w:t>
      </w:r>
      <w:r w:rsidR="00E26B58" w:rsidRPr="00AB07BD">
        <w:rPr>
          <w:rFonts w:ascii="ＭＳ 明朝" w:eastAsia="ＭＳ 明朝" w:hAnsi="ＭＳ 明朝" w:hint="eastAsia"/>
        </w:rPr>
        <w:t>支援金</w:t>
      </w:r>
      <w:r w:rsidRPr="00AB07BD">
        <w:rPr>
          <w:rFonts w:ascii="ＭＳ 明朝" w:eastAsia="ＭＳ 明朝" w:hAnsi="ＭＳ 明朝" w:hint="eastAsia"/>
        </w:rPr>
        <w:t>の交付を取り消され、返還請求をされても一切の異議申立てはいたしません。</w:t>
      </w:r>
    </w:p>
    <w:p w:rsidR="00A27FB0" w:rsidRPr="00AB07BD" w:rsidRDefault="00A27FB0">
      <w:pPr>
        <w:rPr>
          <w:rFonts w:ascii="ＭＳ 明朝" w:eastAsia="ＭＳ 明朝" w:hAnsi="ＭＳ 明朝"/>
        </w:rPr>
      </w:pPr>
    </w:p>
    <w:p w:rsidR="00A27FB0" w:rsidRPr="00AB07BD" w:rsidRDefault="00A217AD">
      <w:pPr>
        <w:ind w:left="245" w:hangingChars="100" w:hanging="245"/>
        <w:rPr>
          <w:rFonts w:ascii="ＭＳ 明朝" w:eastAsia="ＭＳ 明朝" w:hAnsi="ＭＳ 明朝"/>
        </w:rPr>
      </w:pPr>
      <w:r w:rsidRPr="00AB07BD">
        <w:rPr>
          <w:rFonts w:ascii="ＭＳ 明朝" w:eastAsia="ＭＳ 明朝" w:hAnsi="ＭＳ 明朝" w:hint="eastAsia"/>
        </w:rPr>
        <w:t xml:space="preserve">１　</w:t>
      </w:r>
      <w:r w:rsidR="00E26B58" w:rsidRPr="00AB07BD">
        <w:rPr>
          <w:rFonts w:ascii="ＭＳ 明朝" w:eastAsia="ＭＳ 明朝" w:hAnsi="ＭＳ 明朝" w:hint="eastAsia"/>
        </w:rPr>
        <w:t>令和</w:t>
      </w:r>
      <w:r w:rsidR="0046233E">
        <w:rPr>
          <w:rFonts w:ascii="ＭＳ 明朝" w:eastAsia="ＭＳ 明朝" w:hAnsi="ＭＳ 明朝" w:hint="eastAsia"/>
        </w:rPr>
        <w:t>４</w:t>
      </w:r>
      <w:r w:rsidR="00E26B58" w:rsidRPr="00AB07BD">
        <w:rPr>
          <w:rFonts w:ascii="ＭＳ 明朝" w:eastAsia="ＭＳ 明朝" w:hAnsi="ＭＳ 明朝" w:hint="eastAsia"/>
        </w:rPr>
        <w:t>年</w:t>
      </w:r>
      <w:r w:rsidR="00036DD7">
        <w:rPr>
          <w:rFonts w:ascii="ＭＳ 明朝" w:eastAsia="ＭＳ 明朝" w:hAnsi="ＭＳ 明朝" w:hint="eastAsia"/>
        </w:rPr>
        <w:t>11</w:t>
      </w:r>
      <w:r w:rsidRPr="00AB07BD">
        <w:rPr>
          <w:rFonts w:ascii="ＭＳ 明朝" w:eastAsia="ＭＳ 明朝" w:hAnsi="ＭＳ 明朝" w:hint="eastAsia"/>
        </w:rPr>
        <w:t>月１日現在で</w:t>
      </w:r>
      <w:r w:rsidR="00E26B58" w:rsidRPr="00AB07BD">
        <w:rPr>
          <w:rFonts w:ascii="ＭＳ 明朝" w:eastAsia="ＭＳ 明朝" w:hAnsi="ＭＳ 明朝" w:hint="eastAsia"/>
        </w:rPr>
        <w:t>水巻町内</w:t>
      </w:r>
      <w:r w:rsidRPr="00AB07BD">
        <w:rPr>
          <w:rFonts w:ascii="ＭＳ 明朝" w:eastAsia="ＭＳ 明朝" w:hAnsi="ＭＳ 明朝" w:hint="eastAsia"/>
        </w:rPr>
        <w:t>に事業所</w:t>
      </w:r>
      <w:r w:rsidR="00E26B58" w:rsidRPr="00AB07BD">
        <w:rPr>
          <w:rFonts w:ascii="ＭＳ 明朝" w:eastAsia="ＭＳ 明朝" w:hAnsi="ＭＳ 明朝" w:hint="eastAsia"/>
        </w:rPr>
        <w:t>又は店舗等</w:t>
      </w:r>
      <w:r w:rsidRPr="00AB07BD">
        <w:rPr>
          <w:rFonts w:ascii="ＭＳ 明朝" w:eastAsia="ＭＳ 明朝" w:hAnsi="ＭＳ 明朝" w:hint="eastAsia"/>
        </w:rPr>
        <w:t>を有し</w:t>
      </w:r>
      <w:r w:rsidR="00A774A5" w:rsidRPr="00AB07BD">
        <w:rPr>
          <w:rFonts w:ascii="ＭＳ 明朝" w:eastAsia="ＭＳ 明朝" w:hAnsi="ＭＳ 明朝" w:hint="eastAsia"/>
        </w:rPr>
        <w:t>、引き続き事業を営んで</w:t>
      </w:r>
      <w:r w:rsidR="00E26B58" w:rsidRPr="00AB07BD">
        <w:rPr>
          <w:rFonts w:ascii="ＭＳ 明朝" w:eastAsia="ＭＳ 明朝" w:hAnsi="ＭＳ 明朝" w:hint="eastAsia"/>
        </w:rPr>
        <w:t>いること</w:t>
      </w:r>
      <w:r w:rsidRPr="00AB07BD">
        <w:rPr>
          <w:rFonts w:ascii="ＭＳ 明朝" w:eastAsia="ＭＳ 明朝" w:hAnsi="ＭＳ 明朝" w:hint="eastAsia"/>
        </w:rPr>
        <w:t>。</w:t>
      </w:r>
      <w:r w:rsidR="008706AB" w:rsidRPr="008706AB">
        <w:rPr>
          <w:rFonts w:ascii="ＭＳ 明朝" w:eastAsia="ＭＳ 明朝" w:hAnsi="ＭＳ 明朝" w:hint="eastAsia"/>
        </w:rPr>
        <w:t>（個人事業者は、総収入から総合譲渡、一時収入を除いた合計額のうち事業収入が６割以上）</w:t>
      </w:r>
    </w:p>
    <w:p w:rsidR="00A27FB0" w:rsidRPr="00AB07BD" w:rsidRDefault="00A217AD">
      <w:pPr>
        <w:ind w:left="245" w:hangingChars="100" w:hanging="245"/>
        <w:rPr>
          <w:rFonts w:ascii="ＭＳ 明朝" w:eastAsia="ＭＳ 明朝" w:hAnsi="ＭＳ 明朝"/>
        </w:rPr>
      </w:pPr>
      <w:r w:rsidRPr="00AB07BD">
        <w:rPr>
          <w:rFonts w:ascii="ＭＳ 明朝" w:eastAsia="ＭＳ 明朝" w:hAnsi="ＭＳ 明朝" w:hint="eastAsia"/>
        </w:rPr>
        <w:t xml:space="preserve">２　</w:t>
      </w:r>
      <w:r w:rsidR="001A4CE6" w:rsidRPr="00AB07BD">
        <w:rPr>
          <w:rFonts w:ascii="ＭＳ 明朝" w:eastAsia="ＭＳ 明朝" w:hAnsi="ＭＳ 明朝" w:hint="eastAsia"/>
        </w:rPr>
        <w:t>申告する令和</w:t>
      </w:r>
      <w:r w:rsidR="0046233E">
        <w:rPr>
          <w:rFonts w:ascii="ＭＳ 明朝" w:eastAsia="ＭＳ 明朝" w:hAnsi="ＭＳ 明朝" w:hint="eastAsia"/>
        </w:rPr>
        <w:t>３</w:t>
      </w:r>
      <w:r w:rsidR="001A4CE6" w:rsidRPr="00AB07BD">
        <w:rPr>
          <w:rFonts w:ascii="ＭＳ 明朝" w:eastAsia="ＭＳ 明朝" w:hAnsi="ＭＳ 明朝" w:hint="eastAsia"/>
        </w:rPr>
        <w:t>年の収入が、専ら</w:t>
      </w:r>
      <w:r w:rsidR="00E26B58" w:rsidRPr="00AB07BD">
        <w:rPr>
          <w:rFonts w:ascii="ＭＳ 明朝" w:eastAsia="ＭＳ 明朝" w:hAnsi="ＭＳ 明朝" w:hint="eastAsia"/>
        </w:rPr>
        <w:t>事業</w:t>
      </w:r>
      <w:r w:rsidR="001A4CE6" w:rsidRPr="00AB07BD">
        <w:rPr>
          <w:rFonts w:ascii="ＭＳ 明朝" w:eastAsia="ＭＳ 明朝" w:hAnsi="ＭＳ 明朝" w:hint="eastAsia"/>
        </w:rPr>
        <w:t>活動</w:t>
      </w:r>
      <w:r w:rsidR="00E26B58" w:rsidRPr="00AB07BD">
        <w:rPr>
          <w:rFonts w:ascii="ＭＳ 明朝" w:eastAsia="ＭＳ 明朝" w:hAnsi="ＭＳ 明朝" w:hint="eastAsia"/>
        </w:rPr>
        <w:t>によって得られた収入であること</w:t>
      </w:r>
      <w:r w:rsidRPr="00AB07BD">
        <w:rPr>
          <w:rFonts w:ascii="ＭＳ 明朝" w:eastAsia="ＭＳ 明朝" w:hAnsi="ＭＳ 明朝" w:hint="eastAsia"/>
        </w:rPr>
        <w:t>。</w:t>
      </w:r>
      <w:r w:rsidR="00E26B58" w:rsidRPr="00AB07BD">
        <w:rPr>
          <w:rFonts w:ascii="ＭＳ 明朝" w:eastAsia="ＭＳ 明朝" w:hAnsi="ＭＳ 明朝" w:hint="eastAsia"/>
        </w:rPr>
        <w:t>（新規創業者を除く</w:t>
      </w:r>
      <w:r w:rsidR="001A4CE6" w:rsidRPr="00AB07BD">
        <w:rPr>
          <w:rFonts w:ascii="ＭＳ 明朝" w:eastAsia="ＭＳ 明朝" w:hAnsi="ＭＳ 明朝" w:hint="eastAsia"/>
        </w:rPr>
        <w:t>。</w:t>
      </w:r>
      <w:r w:rsidR="00E26B58" w:rsidRPr="00AB07BD">
        <w:rPr>
          <w:rFonts w:ascii="ＭＳ 明朝" w:eastAsia="ＭＳ 明朝" w:hAnsi="ＭＳ 明朝" w:hint="eastAsia"/>
        </w:rPr>
        <w:t>）</w:t>
      </w:r>
    </w:p>
    <w:p w:rsidR="00E26B58" w:rsidRPr="00AB07BD" w:rsidRDefault="00E26B58">
      <w:pPr>
        <w:ind w:left="245" w:hangingChars="100" w:hanging="245"/>
        <w:rPr>
          <w:rFonts w:ascii="ＭＳ 明朝" w:eastAsia="ＭＳ 明朝" w:hAnsi="ＭＳ 明朝"/>
        </w:rPr>
      </w:pPr>
      <w:r w:rsidRPr="00AB07BD">
        <w:rPr>
          <w:rFonts w:ascii="ＭＳ 明朝" w:eastAsia="ＭＳ 明朝" w:hAnsi="ＭＳ 明朝" w:hint="eastAsia"/>
        </w:rPr>
        <w:t xml:space="preserve">３　</w:t>
      </w:r>
      <w:r w:rsidR="001A4CE6" w:rsidRPr="00AB07BD">
        <w:rPr>
          <w:rFonts w:ascii="ＭＳ 明朝" w:eastAsia="ＭＳ 明朝" w:hAnsi="ＭＳ 明朝" w:hint="eastAsia"/>
        </w:rPr>
        <w:t>暴力団員による不当な行為の防止等に関する法律第２条第２号に規定する</w:t>
      </w:r>
      <w:r w:rsidRPr="00AB07BD">
        <w:rPr>
          <w:rFonts w:ascii="ＭＳ 明朝" w:eastAsia="ＭＳ 明朝" w:hAnsi="ＭＳ 明朝" w:hint="eastAsia"/>
        </w:rPr>
        <w:t>暴力団等の反社会的勢力との関係を有していないこと。</w:t>
      </w:r>
    </w:p>
    <w:p w:rsidR="00A27FB0" w:rsidRPr="00AB07BD" w:rsidRDefault="00E26B58">
      <w:pPr>
        <w:ind w:left="245" w:hangingChars="100" w:hanging="245"/>
        <w:rPr>
          <w:rFonts w:ascii="ＭＳ 明朝" w:eastAsia="ＭＳ 明朝" w:hAnsi="ＭＳ 明朝"/>
        </w:rPr>
      </w:pPr>
      <w:r w:rsidRPr="00AB07BD">
        <w:rPr>
          <w:rFonts w:ascii="ＭＳ 明朝" w:eastAsia="ＭＳ 明朝" w:hAnsi="ＭＳ 明朝" w:hint="eastAsia"/>
        </w:rPr>
        <w:t>４</w:t>
      </w:r>
      <w:r w:rsidR="00A217AD" w:rsidRPr="00AB07BD">
        <w:rPr>
          <w:rFonts w:ascii="ＭＳ 明朝" w:eastAsia="ＭＳ 明朝" w:hAnsi="ＭＳ 明朝" w:hint="eastAsia"/>
        </w:rPr>
        <w:t xml:space="preserve">　</w:t>
      </w:r>
      <w:r w:rsidRPr="00AB07BD">
        <w:rPr>
          <w:rFonts w:ascii="ＭＳ 明朝" w:eastAsia="ＭＳ 明朝" w:hAnsi="ＭＳ 明朝" w:hint="eastAsia"/>
        </w:rPr>
        <w:t>風俗営業等の規制及び業務の適正化等に関する法律</w:t>
      </w:r>
      <w:r w:rsidR="003F47B9" w:rsidRPr="00AB07BD">
        <w:rPr>
          <w:rFonts w:ascii="ＭＳ 明朝" w:eastAsia="ＭＳ 明朝" w:hAnsi="ＭＳ 明朝" w:hint="eastAsia"/>
        </w:rPr>
        <w:t>第２条第５項</w:t>
      </w:r>
      <w:r w:rsidR="004710F7" w:rsidRPr="00AB07BD">
        <w:rPr>
          <w:rFonts w:ascii="ＭＳ 明朝" w:eastAsia="ＭＳ 明朝" w:hAnsi="ＭＳ 明朝" w:hint="eastAsia"/>
        </w:rPr>
        <w:t>に規定する性風俗関連特殊営業において提供される役務に係る事業を営んでいないこと</w:t>
      </w:r>
      <w:r w:rsidR="00A217AD" w:rsidRPr="00AB07BD">
        <w:rPr>
          <w:rFonts w:ascii="ＭＳ 明朝" w:eastAsia="ＭＳ 明朝" w:hAnsi="ＭＳ 明朝" w:hint="eastAsia"/>
        </w:rPr>
        <w:t>。</w:t>
      </w:r>
    </w:p>
    <w:p w:rsidR="00A27FB0" w:rsidRPr="00AB07BD" w:rsidRDefault="004710F7">
      <w:pPr>
        <w:ind w:left="245" w:hangingChars="100" w:hanging="245"/>
        <w:rPr>
          <w:rFonts w:ascii="ＭＳ 明朝" w:eastAsia="ＭＳ 明朝" w:hAnsi="ＭＳ 明朝"/>
        </w:rPr>
      </w:pPr>
      <w:r w:rsidRPr="00AB07BD">
        <w:rPr>
          <w:rFonts w:ascii="ＭＳ 明朝" w:eastAsia="ＭＳ 明朝" w:hAnsi="ＭＳ 明朝" w:hint="eastAsia"/>
        </w:rPr>
        <w:t>５</w:t>
      </w:r>
      <w:r w:rsidR="00A217AD" w:rsidRPr="00AB07BD">
        <w:rPr>
          <w:rFonts w:ascii="ＭＳ 明朝" w:eastAsia="ＭＳ 明朝" w:hAnsi="ＭＳ 明朝" w:hint="eastAsia"/>
        </w:rPr>
        <w:t xml:space="preserve">　</w:t>
      </w:r>
      <w:r w:rsidR="001A4CE6" w:rsidRPr="00AB07BD">
        <w:rPr>
          <w:rFonts w:ascii="ＭＳ 明朝" w:eastAsia="ＭＳ 明朝" w:hAnsi="ＭＳ 明朝" w:hint="eastAsia"/>
        </w:rPr>
        <w:t>生活保護法に規定する</w:t>
      </w:r>
      <w:r w:rsidRPr="00AB07BD">
        <w:rPr>
          <w:rFonts w:ascii="ＭＳ 明朝" w:eastAsia="ＭＳ 明朝" w:hAnsi="ＭＳ 明朝" w:hint="eastAsia"/>
        </w:rPr>
        <w:t>生活保護を受給していないこと</w:t>
      </w:r>
      <w:r w:rsidR="00A217AD" w:rsidRPr="00AB07BD">
        <w:rPr>
          <w:rFonts w:ascii="ＭＳ 明朝" w:eastAsia="ＭＳ 明朝" w:hAnsi="ＭＳ 明朝" w:hint="eastAsia"/>
        </w:rPr>
        <w:t>。</w:t>
      </w:r>
    </w:p>
    <w:p w:rsidR="004710F7" w:rsidRPr="00AB07BD" w:rsidRDefault="004710F7">
      <w:pPr>
        <w:ind w:left="245" w:hangingChars="100" w:hanging="245"/>
        <w:rPr>
          <w:rFonts w:ascii="ＭＳ 明朝" w:eastAsia="ＭＳ 明朝" w:hAnsi="ＭＳ 明朝"/>
        </w:rPr>
      </w:pPr>
      <w:r w:rsidRPr="00AB07BD">
        <w:rPr>
          <w:rFonts w:ascii="ＭＳ 明朝" w:eastAsia="ＭＳ 明朝" w:hAnsi="ＭＳ 明朝" w:hint="eastAsia"/>
        </w:rPr>
        <w:t xml:space="preserve">６　</w:t>
      </w:r>
      <w:r w:rsidR="00A774A5" w:rsidRPr="00AB07BD">
        <w:rPr>
          <w:rFonts w:ascii="ＭＳ 明朝" w:eastAsia="ＭＳ 明朝" w:hAnsi="ＭＳ 明朝" w:hint="eastAsia"/>
        </w:rPr>
        <w:t>市町村税</w:t>
      </w:r>
      <w:r w:rsidRPr="00AB07BD">
        <w:rPr>
          <w:rFonts w:ascii="ＭＳ 明朝" w:eastAsia="ＭＳ 明朝" w:hAnsi="ＭＳ 明朝" w:hint="eastAsia"/>
        </w:rPr>
        <w:t>の滞納がないこと。</w:t>
      </w:r>
    </w:p>
    <w:p w:rsidR="004710F7" w:rsidRPr="00AB07BD" w:rsidRDefault="001A4CE6">
      <w:pPr>
        <w:ind w:left="245" w:hangingChars="100" w:hanging="245"/>
        <w:rPr>
          <w:rFonts w:ascii="ＭＳ 明朝" w:eastAsia="ＭＳ 明朝" w:hAnsi="ＭＳ 明朝"/>
        </w:rPr>
      </w:pPr>
      <w:r w:rsidRPr="00AB07BD">
        <w:rPr>
          <w:rFonts w:ascii="ＭＳ 明朝" w:eastAsia="ＭＳ 明朝" w:hAnsi="ＭＳ 明朝" w:hint="eastAsia"/>
        </w:rPr>
        <w:t>７　所得税及び市町村民税の控除対象扶養親族</w:t>
      </w:r>
      <w:r w:rsidR="004710F7" w:rsidRPr="00AB07BD">
        <w:rPr>
          <w:rFonts w:ascii="ＭＳ 明朝" w:eastAsia="ＭＳ 明朝" w:hAnsi="ＭＳ 明朝" w:hint="eastAsia"/>
        </w:rPr>
        <w:t>となっていないこと。</w:t>
      </w:r>
    </w:p>
    <w:p w:rsidR="001A4CE6" w:rsidRPr="00AB07BD" w:rsidRDefault="004710F7" w:rsidP="001A4CE6">
      <w:pPr>
        <w:ind w:left="245" w:hangingChars="100" w:hanging="245"/>
        <w:rPr>
          <w:rFonts w:ascii="ＭＳ 明朝" w:eastAsia="ＭＳ 明朝" w:hAnsi="ＭＳ 明朝"/>
        </w:rPr>
      </w:pPr>
      <w:r w:rsidRPr="00AB07BD">
        <w:rPr>
          <w:rFonts w:ascii="ＭＳ 明朝" w:eastAsia="ＭＳ 明朝" w:hAnsi="ＭＳ 明朝" w:hint="eastAsia"/>
        </w:rPr>
        <w:t xml:space="preserve">８　</w:t>
      </w:r>
      <w:r w:rsidR="001A4CE6" w:rsidRPr="00AB07BD">
        <w:rPr>
          <w:rFonts w:ascii="ＭＳ 明朝" w:eastAsia="ＭＳ 明朝" w:hAnsi="ＭＳ 明朝" w:hint="eastAsia"/>
        </w:rPr>
        <w:t>水巻町から補助金の交付を受けている団体、政治・宗教上の団体及び公共・公益性のある法人又は人格のない社団ではないこと。</w:t>
      </w:r>
    </w:p>
    <w:p w:rsidR="004710F7" w:rsidRPr="00AB07BD" w:rsidRDefault="004710F7" w:rsidP="004710F7">
      <w:pPr>
        <w:ind w:left="245" w:hangingChars="100" w:hanging="245"/>
        <w:rPr>
          <w:rFonts w:ascii="ＭＳ 明朝" w:eastAsia="ＭＳ 明朝" w:hAnsi="ＭＳ 明朝"/>
        </w:rPr>
      </w:pPr>
    </w:p>
    <w:p w:rsidR="00A27FB0" w:rsidRPr="00AB07BD" w:rsidRDefault="00A27FB0">
      <w:pPr>
        <w:rPr>
          <w:rFonts w:ascii="ＭＳ 明朝" w:eastAsia="ＭＳ 明朝" w:hAnsi="ＭＳ 明朝" w:hint="eastAsia"/>
        </w:rPr>
      </w:pPr>
    </w:p>
    <w:p w:rsidR="00A27FB0" w:rsidRPr="00AB07BD" w:rsidRDefault="00A217AD">
      <w:pPr>
        <w:rPr>
          <w:rFonts w:ascii="ＭＳ 明朝" w:eastAsia="ＭＳ 明朝" w:hAnsi="ＭＳ 明朝"/>
        </w:rPr>
      </w:pPr>
      <w:r w:rsidRPr="00AB07BD">
        <w:rPr>
          <w:rFonts w:ascii="ＭＳ 明朝" w:eastAsia="ＭＳ 明朝" w:hAnsi="ＭＳ 明朝" w:hint="eastAsia"/>
        </w:rPr>
        <w:t xml:space="preserve">　水巻町長　様</w:t>
      </w:r>
    </w:p>
    <w:p w:rsidR="00A27FB0" w:rsidRPr="00AB07BD" w:rsidRDefault="00A27FB0">
      <w:pPr>
        <w:rPr>
          <w:rFonts w:ascii="ＭＳ 明朝" w:eastAsia="ＭＳ 明朝" w:hAnsi="ＭＳ 明朝"/>
        </w:rPr>
      </w:pPr>
    </w:p>
    <w:p w:rsidR="00A27FB0" w:rsidRPr="00AB07BD" w:rsidRDefault="00A217AD" w:rsidP="001A4CE6">
      <w:pPr>
        <w:ind w:firstLineChars="600" w:firstLine="1471"/>
        <w:rPr>
          <w:rFonts w:ascii="ＭＳ 明朝" w:eastAsia="ＭＳ 明朝" w:hAnsi="ＭＳ 明朝"/>
        </w:rPr>
      </w:pPr>
      <w:r w:rsidRPr="00AB07BD">
        <w:rPr>
          <w:rFonts w:ascii="ＭＳ 明朝" w:eastAsia="ＭＳ 明朝" w:hAnsi="ＭＳ 明朝" w:hint="eastAsia"/>
        </w:rPr>
        <w:t xml:space="preserve">年　　月　　日　　</w:t>
      </w:r>
    </w:p>
    <w:p w:rsidR="00A27FB0" w:rsidRPr="00AB07BD" w:rsidRDefault="00A27FB0">
      <w:pPr>
        <w:rPr>
          <w:rFonts w:ascii="ＭＳ 明朝" w:eastAsia="ＭＳ 明朝" w:hAnsi="ＭＳ 明朝"/>
        </w:rPr>
      </w:pPr>
    </w:p>
    <w:p w:rsidR="00A27FB0" w:rsidRPr="00AB07BD" w:rsidRDefault="00A27FB0">
      <w:pPr>
        <w:rPr>
          <w:rFonts w:ascii="ＭＳ 明朝" w:eastAsia="ＭＳ 明朝" w:hAnsi="ＭＳ 明朝"/>
        </w:rPr>
      </w:pPr>
    </w:p>
    <w:p w:rsidR="00A27FB0" w:rsidRPr="00AB07BD" w:rsidRDefault="00A217AD">
      <w:pPr>
        <w:wordWrap w:val="0"/>
        <w:spacing w:line="360" w:lineRule="exact"/>
        <w:jc w:val="right"/>
        <w:rPr>
          <w:rFonts w:ascii="ＭＳ 明朝" w:eastAsia="ＭＳ 明朝" w:hAnsi="ＭＳ 明朝"/>
        </w:rPr>
      </w:pPr>
      <w:r w:rsidRPr="00AB07BD">
        <w:rPr>
          <w:rFonts w:ascii="ＭＳ 明朝" w:eastAsia="ＭＳ 明朝" w:hAnsi="ＭＳ 明朝" w:hint="eastAsia"/>
        </w:rPr>
        <w:t xml:space="preserve">（申請者）　　　　　　　　　　　　　　　　　　　</w:t>
      </w:r>
    </w:p>
    <w:p w:rsidR="00A27FB0" w:rsidRPr="00AB07BD" w:rsidRDefault="00A217AD">
      <w:pPr>
        <w:wordWrap w:val="0"/>
        <w:spacing w:line="360" w:lineRule="exact"/>
        <w:jc w:val="right"/>
        <w:rPr>
          <w:rFonts w:ascii="ＭＳ 明朝" w:eastAsia="ＭＳ 明朝" w:hAnsi="ＭＳ 明朝"/>
        </w:rPr>
      </w:pPr>
      <w:r w:rsidRPr="00AB07BD">
        <w:rPr>
          <w:rFonts w:ascii="ＭＳ 明朝" w:eastAsia="ＭＳ 明朝" w:hAnsi="ＭＳ 明朝" w:hint="eastAsia"/>
        </w:rPr>
        <w:t xml:space="preserve">住　　所　　　　　　　　　　　　　　　　　　　</w:t>
      </w:r>
    </w:p>
    <w:p w:rsidR="00A27FB0" w:rsidRPr="00AB07BD" w:rsidRDefault="00A217AD">
      <w:pPr>
        <w:wordWrap w:val="0"/>
        <w:spacing w:line="360" w:lineRule="exact"/>
        <w:jc w:val="right"/>
        <w:rPr>
          <w:rFonts w:ascii="ＭＳ 明朝" w:eastAsia="ＭＳ 明朝" w:hAnsi="ＭＳ 明朝"/>
        </w:rPr>
      </w:pPr>
      <w:r w:rsidRPr="00AB07BD">
        <w:rPr>
          <w:rFonts w:ascii="ＭＳ 明朝" w:eastAsia="ＭＳ 明朝" w:hAnsi="ＭＳ 明朝" w:hint="eastAsia"/>
        </w:rPr>
        <w:t xml:space="preserve">氏　　名　　　　　　　　　　　　　　　　　印　</w:t>
      </w:r>
    </w:p>
    <w:p w:rsidR="00A27FB0" w:rsidRPr="00AB07BD" w:rsidRDefault="00A217AD">
      <w:pPr>
        <w:wordWrap w:val="0"/>
        <w:spacing w:line="360" w:lineRule="exact"/>
        <w:jc w:val="right"/>
        <w:rPr>
          <w:rFonts w:ascii="ＭＳ 明朝" w:eastAsia="ＭＳ 明朝" w:hAnsi="ＭＳ 明朝"/>
          <w:lang w:eastAsia="zh-CN"/>
        </w:rPr>
      </w:pPr>
      <w:r w:rsidRPr="00AB07BD">
        <w:rPr>
          <w:rFonts w:ascii="ＭＳ 明朝" w:eastAsia="ＭＳ 明朝" w:hAnsi="ＭＳ 明朝" w:hint="eastAsia"/>
          <w:lang w:eastAsia="zh-CN"/>
        </w:rPr>
        <w:t xml:space="preserve">電話番号　　　　　　　　　　　　　　　　　　　</w:t>
      </w:r>
    </w:p>
    <w:p w:rsidR="00A27FB0" w:rsidRPr="00AB07BD" w:rsidRDefault="00A27FB0">
      <w:pPr>
        <w:rPr>
          <w:rFonts w:ascii="ＭＳ 明朝" w:eastAsia="ＭＳ 明朝" w:hAnsi="ＭＳ 明朝"/>
          <w:lang w:eastAsia="zh-CN"/>
        </w:rPr>
      </w:pPr>
      <w:bookmarkStart w:id="0" w:name="_GoBack"/>
      <w:bookmarkEnd w:id="0"/>
    </w:p>
    <w:sectPr w:rsidR="00A27FB0" w:rsidRPr="00AB07BD">
      <w:pgSz w:w="11906" w:h="16838"/>
      <w:pgMar w:top="1304" w:right="1418" w:bottom="851" w:left="1418" w:header="851" w:footer="992" w:gutter="0"/>
      <w:cols w:space="720"/>
      <w:docGrid w:type="linesAndChars" w:linePitch="45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C1E" w:rsidRDefault="00A217AD">
      <w:r>
        <w:separator/>
      </w:r>
    </w:p>
  </w:endnote>
  <w:endnote w:type="continuationSeparator" w:id="0">
    <w:p w:rsidR="007B1C1E" w:rsidRDefault="00A2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C1E" w:rsidRDefault="00A217AD">
      <w:r>
        <w:separator/>
      </w:r>
    </w:p>
  </w:footnote>
  <w:footnote w:type="continuationSeparator" w:id="0">
    <w:p w:rsidR="007B1C1E" w:rsidRDefault="00A21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B0"/>
    <w:rsid w:val="00036DD7"/>
    <w:rsid w:val="001A4CE6"/>
    <w:rsid w:val="002D542E"/>
    <w:rsid w:val="003A766B"/>
    <w:rsid w:val="003F47B9"/>
    <w:rsid w:val="0046233E"/>
    <w:rsid w:val="004710F7"/>
    <w:rsid w:val="00640B0A"/>
    <w:rsid w:val="007B1C1E"/>
    <w:rsid w:val="008706AB"/>
    <w:rsid w:val="00A217AD"/>
    <w:rsid w:val="00A27FB0"/>
    <w:rsid w:val="00A774A5"/>
    <w:rsid w:val="00AB07BD"/>
    <w:rsid w:val="00E26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20FA0"/>
  <w15:chartTrackingRefBased/>
  <w15:docId w15:val="{9E08692F-B909-4D20-826C-498D4CBC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394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ohtsuji427</cp:lastModifiedBy>
  <cp:revision>12</cp:revision>
  <dcterms:created xsi:type="dcterms:W3CDTF">2020-05-15T04:38:00Z</dcterms:created>
  <dcterms:modified xsi:type="dcterms:W3CDTF">2022-10-04T08:08:00Z</dcterms:modified>
</cp:coreProperties>
</file>